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25" w:rsidRPr="00250A05" w:rsidRDefault="001C2325" w:rsidP="001C2325">
      <w:pPr>
        <w:pStyle w:val="clan"/>
        <w:spacing w:before="0" w:after="0"/>
        <w:jc w:val="both"/>
        <w:rPr>
          <w:rFonts w:asciiTheme="minorHAnsi" w:hAnsiTheme="minorHAnsi" w:cs="Times New Roman"/>
          <w:b w:val="0"/>
          <w:sz w:val="20"/>
          <w:szCs w:val="20"/>
        </w:rPr>
      </w:pPr>
      <w:r w:rsidRPr="00250A05">
        <w:rPr>
          <w:rFonts w:asciiTheme="minorHAnsi" w:hAnsiTheme="minorHAnsi" w:cs="Times New Roman"/>
          <w:b w:val="0"/>
          <w:noProof/>
          <w:sz w:val="20"/>
          <w:szCs w:val="20"/>
        </w:rPr>
        <w:t>На основу члана 10.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(„Службени лист АПВ“ бр. 14/15) и члана 16. став 2. Покрајинске скупштинске одлуке о покрајинској управи („Службени лист АПВ“ бр. 37/14, 54/14-др. одлука и 37/16)</w:t>
      </w:r>
      <w:r w:rsidRPr="00250A05">
        <w:rPr>
          <w:rFonts w:asciiTheme="minorHAnsi" w:hAnsiTheme="minorHAnsi" w:cs="Times New Roman"/>
          <w:sz w:val="20"/>
          <w:szCs w:val="20"/>
        </w:rPr>
        <w:t xml:space="preserve"> </w:t>
      </w:r>
      <w:r w:rsidRPr="00250A05">
        <w:rPr>
          <w:rFonts w:asciiTheme="minorHAnsi" w:hAnsiTheme="minorHAnsi" w:cs="Times New Roman"/>
          <w:b w:val="0"/>
          <w:sz w:val="20"/>
          <w:szCs w:val="20"/>
        </w:rPr>
        <w:t>покрајински секретар за образовање, прописе, управу и националне мањине - националне заједнице</w:t>
      </w:r>
      <w:r w:rsidR="003A4B17" w:rsidRPr="00250A05">
        <w:rPr>
          <w:rFonts w:asciiTheme="minorHAnsi" w:hAnsiTheme="minorHAnsi" w:cs="Times New Roman"/>
          <w:b w:val="0"/>
          <w:sz w:val="20"/>
          <w:szCs w:val="20"/>
        </w:rPr>
        <w:t>,</w:t>
      </w:r>
      <w:r w:rsidRPr="00250A05">
        <w:rPr>
          <w:rFonts w:asciiTheme="minorHAnsi" w:hAnsiTheme="minorHAnsi" w:cs="Times New Roman"/>
          <w:b w:val="0"/>
          <w:sz w:val="20"/>
          <w:szCs w:val="20"/>
          <w:lang w:val="sr-Latn-RS"/>
        </w:rPr>
        <w:t xml:space="preserve">   </w:t>
      </w:r>
      <w:r w:rsidRPr="00250A05">
        <w:rPr>
          <w:rFonts w:asciiTheme="minorHAnsi" w:hAnsiTheme="minorHAnsi" w:cs="Times New Roman"/>
          <w:b w:val="0"/>
          <w:sz w:val="20"/>
          <w:szCs w:val="20"/>
        </w:rPr>
        <w:t>д о н о с и</w:t>
      </w:r>
    </w:p>
    <w:p w:rsidR="001C2325" w:rsidRPr="00250A05" w:rsidRDefault="001C2325" w:rsidP="001C2325">
      <w:pPr>
        <w:pStyle w:val="clan"/>
        <w:spacing w:before="0" w:after="0"/>
        <w:jc w:val="both"/>
        <w:rPr>
          <w:rFonts w:asciiTheme="minorHAnsi" w:hAnsiTheme="minorHAnsi" w:cs="Times New Roman"/>
          <w:b w:val="0"/>
          <w:noProof/>
          <w:sz w:val="20"/>
          <w:szCs w:val="20"/>
        </w:rPr>
      </w:pPr>
    </w:p>
    <w:p w:rsidR="005C527D" w:rsidRPr="00250A05" w:rsidRDefault="00021C46" w:rsidP="001C2325">
      <w:pPr>
        <w:pStyle w:val="clan"/>
        <w:spacing w:before="0" w:after="0"/>
        <w:rPr>
          <w:rFonts w:asciiTheme="minorHAnsi" w:hAnsiTheme="minorHAnsi" w:cs="Times New Roman"/>
          <w:noProof/>
        </w:rPr>
      </w:pPr>
      <w:r w:rsidRPr="00250A05">
        <w:rPr>
          <w:rFonts w:asciiTheme="minorHAnsi" w:hAnsiTheme="minorHAnsi" w:cs="Times New Roman"/>
          <w:noProof/>
        </w:rPr>
        <w:t>ПРАВИЛНИК О Д</w:t>
      </w:r>
      <w:r w:rsidR="003C58FD" w:rsidRPr="00250A05">
        <w:rPr>
          <w:rFonts w:asciiTheme="minorHAnsi" w:hAnsiTheme="minorHAnsi" w:cs="Times New Roman"/>
          <w:noProof/>
        </w:rPr>
        <w:t>О</w:t>
      </w:r>
      <w:r w:rsidRPr="00250A05">
        <w:rPr>
          <w:rFonts w:asciiTheme="minorHAnsi" w:hAnsiTheme="minorHAnsi" w:cs="Times New Roman"/>
          <w:noProof/>
        </w:rPr>
        <w:t>ДЕЛИ БУЏЕТСКИХ СРЕДСТАВА ПО</w:t>
      </w:r>
      <w:r w:rsidR="003C58FD" w:rsidRPr="00250A05">
        <w:rPr>
          <w:rFonts w:asciiTheme="minorHAnsi" w:hAnsiTheme="minorHAnsi" w:cs="Times New Roman"/>
          <w:noProof/>
        </w:rPr>
        <w:t>К</w:t>
      </w:r>
      <w:r w:rsidRPr="00250A05">
        <w:rPr>
          <w:rFonts w:asciiTheme="minorHAnsi" w:hAnsiTheme="minorHAnsi" w:cs="Times New Roman"/>
          <w:noProof/>
        </w:rPr>
        <w:t>РАЈИНСКОГ СЕКРЕТАРИЈАТА ЗА ОБРАЗОВАЊЕ, ПРОПИСЕ, УПРАВУ, НАЦИОНАЛ</w:t>
      </w:r>
      <w:r w:rsidR="003C58FD" w:rsidRPr="00250A05">
        <w:rPr>
          <w:rFonts w:asciiTheme="minorHAnsi" w:hAnsiTheme="minorHAnsi" w:cs="Times New Roman"/>
          <w:noProof/>
        </w:rPr>
        <w:t>Н</w:t>
      </w:r>
      <w:r w:rsidRPr="00250A05">
        <w:rPr>
          <w:rFonts w:asciiTheme="minorHAnsi" w:hAnsiTheme="minorHAnsi" w:cs="Times New Roman"/>
          <w:noProof/>
        </w:rPr>
        <w:t xml:space="preserve">Е МАЊИНЕ- НАЦИОНАЛНЕ ЗАЈЕДНИЦЕ ЗА ФИНАНСИРАЊЕ </w:t>
      </w:r>
      <w:r w:rsidR="00595AE5" w:rsidRPr="00250A05">
        <w:rPr>
          <w:rFonts w:asciiTheme="minorHAnsi" w:hAnsiTheme="minorHAnsi" w:cs="Times New Roman"/>
          <w:noProof/>
        </w:rPr>
        <w:t xml:space="preserve"> И СУФИНАНСИРАЊЕ МОДЕРНИЗАЦИЈЕ ИНФРАСТРУКТРЕ</w:t>
      </w:r>
      <w:r w:rsidRPr="00250A05">
        <w:rPr>
          <w:rFonts w:asciiTheme="minorHAnsi" w:hAnsiTheme="minorHAnsi" w:cs="Times New Roman"/>
          <w:noProof/>
        </w:rPr>
        <w:t xml:space="preserve"> УСТАНОВА ОСНОВНОГ И СРЕДЊЕГ </w:t>
      </w:r>
      <w:r w:rsidR="009B0107" w:rsidRPr="00250A05">
        <w:rPr>
          <w:rFonts w:asciiTheme="minorHAnsi" w:hAnsiTheme="minorHAnsi" w:cs="Times New Roman"/>
          <w:noProof/>
          <w:lang w:val="sr-Cyrl-CS"/>
        </w:rPr>
        <w:t>ОБРАЗОВАЊА И</w:t>
      </w:r>
      <w:r w:rsidR="00F60FB1" w:rsidRPr="00250A05">
        <w:rPr>
          <w:rFonts w:asciiTheme="minorHAnsi" w:hAnsiTheme="minorHAnsi" w:cs="Times New Roman"/>
          <w:noProof/>
          <w:lang w:val="sr-Cyrl-CS"/>
        </w:rPr>
        <w:t xml:space="preserve"> </w:t>
      </w:r>
      <w:r w:rsidRPr="00250A05">
        <w:rPr>
          <w:rFonts w:asciiTheme="minorHAnsi" w:hAnsiTheme="minorHAnsi" w:cs="Times New Roman"/>
          <w:noProof/>
        </w:rPr>
        <w:t>ВАСПИТАЊА</w:t>
      </w:r>
      <w:r w:rsidR="00BC12CC" w:rsidRPr="00250A05">
        <w:rPr>
          <w:rFonts w:asciiTheme="minorHAnsi" w:hAnsiTheme="minorHAnsi" w:cs="Times New Roman"/>
          <w:noProof/>
        </w:rPr>
        <w:t xml:space="preserve"> И УЧЕНИЧКОГ СТАНДАРДА</w:t>
      </w:r>
      <w:r w:rsidRPr="00250A05">
        <w:rPr>
          <w:rFonts w:asciiTheme="minorHAnsi" w:hAnsiTheme="minorHAnsi" w:cs="Times New Roman"/>
          <w:noProof/>
        </w:rPr>
        <w:t xml:space="preserve"> НА ТЕРИТОРИЈИ АП ВОЈВОДИНЕ</w:t>
      </w:r>
    </w:p>
    <w:p w:rsidR="001C2325" w:rsidRPr="00250A05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</w:p>
    <w:p w:rsidR="005C527D" w:rsidRPr="00250A05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Члан 1</w:t>
      </w:r>
      <w:r w:rsidR="00250A05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:rsidR="001C2325" w:rsidRPr="00250A05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595AE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Овим правилником се уређује начин</w:t>
      </w:r>
      <w:r w:rsidR="00021C46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, услови и критеријуми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доделе буџетских средстава установама основног и средњег образовања и васпитања </w:t>
      </w:r>
      <w:r w:rsidR="009B0107" w:rsidRPr="00250A05">
        <w:rPr>
          <w:rFonts w:asciiTheme="minorHAnsi" w:hAnsiTheme="minorHAnsi" w:cs="Times New Roman"/>
          <w:noProof/>
          <w:sz w:val="20"/>
          <w:szCs w:val="20"/>
        </w:rPr>
        <w:t xml:space="preserve">и ученичког стандарда 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на територији АП Војводине </w:t>
      </w:r>
      <w:r w:rsidR="008F1120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за </w:t>
      </w:r>
      <w:r w:rsidR="003C58FD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финансирање и </w:t>
      </w:r>
      <w:r w:rsidR="00075294">
        <w:rPr>
          <w:rFonts w:asciiTheme="minorHAnsi" w:hAnsiTheme="minorHAnsi" w:cs="Times New Roman"/>
          <w:noProof/>
          <w:sz w:val="20"/>
          <w:szCs w:val="20"/>
          <w:lang w:val="sr-Cyrl-CS"/>
        </w:rPr>
        <w:t>су</w:t>
      </w:r>
      <w:bookmarkStart w:id="0" w:name="_GoBack"/>
      <w:bookmarkEnd w:id="0"/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финансирање </w:t>
      </w:r>
      <w:r w:rsidR="00595AE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модернизације инфраструктуре установа основног и средњег образовања и васпитања и ученичког стандарда на територији АП Војводине 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</w:t>
      </w:r>
      <w:r w:rsidR="003A4B17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и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националне мањине</w:t>
      </w:r>
      <w:r w:rsidR="003A4B17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-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националне заједнице (у даљем тексту: Секретаријат). </w:t>
      </w:r>
    </w:p>
    <w:p w:rsidR="00595AE5" w:rsidRPr="00250A05" w:rsidRDefault="00595AE5" w:rsidP="004726A0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250A05">
        <w:rPr>
          <w:rFonts w:asciiTheme="minorHAnsi" w:hAnsiTheme="minorHAnsi"/>
          <w:noProof/>
          <w:sz w:val="20"/>
          <w:szCs w:val="20"/>
          <w:lang w:val="sr-Cyrl-CS"/>
        </w:rPr>
        <w:t xml:space="preserve">Под модернизацијом инфраструктуре установа основног и средњег образовања и васпитања и ученичког стандарда на територији АП Војводине у смислу овог правилника </w:t>
      </w:r>
      <w:r w:rsidRPr="00250A05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подразумева </w:t>
      </w:r>
      <w:r w:rsidRPr="004E413D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се изградња и доградња, </w:t>
      </w:r>
      <w:r w:rsidR="004726A0" w:rsidRPr="004E413D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реконструкција, адаптација, санација, инвестиционо одржавање објеката, </w:t>
      </w:r>
      <w:r w:rsidRPr="004E413D">
        <w:rPr>
          <w:rFonts w:asciiTheme="minorHAnsi" w:hAnsiTheme="minorHAnsi"/>
          <w:noProof/>
          <w:sz w:val="20"/>
          <w:szCs w:val="20"/>
          <w:lang w:val="sr-Cyrl-CS" w:eastAsia="sr-Cyrl-RS"/>
        </w:rPr>
        <w:t>текуће одржавање зграда</w:t>
      </w:r>
      <w:r w:rsidR="004726A0" w:rsidRPr="004E413D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и објеката, прибављање техничке</w:t>
      </w:r>
      <w:r w:rsidRPr="004E413D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документације и  набавка опреме.</w:t>
      </w:r>
    </w:p>
    <w:p w:rsidR="001C2325" w:rsidRPr="00250A05" w:rsidRDefault="001C2325" w:rsidP="004726A0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</w:p>
    <w:p w:rsidR="005C527D" w:rsidRPr="00250A05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1" w:name="clan_2"/>
      <w:bookmarkEnd w:id="1"/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Члан 2</w:t>
      </w:r>
      <w:r w:rsidR="00250A0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:rsidR="001C2325" w:rsidRPr="00250A05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Право на доделу средстава имају установе основног и средњег образовања и васпитања</w:t>
      </w:r>
      <w:r w:rsidR="009B0107" w:rsidRPr="00250A05">
        <w:rPr>
          <w:rFonts w:asciiTheme="minorHAnsi" w:hAnsiTheme="minorHAnsi" w:cs="Times New Roman"/>
          <w:noProof/>
          <w:sz w:val="20"/>
          <w:szCs w:val="20"/>
        </w:rPr>
        <w:t xml:space="preserve"> и ученичког стандарда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на територији АП Војводине</w:t>
      </w:r>
      <w:r w:rsidR="003C58FD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,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чији је оснивач Република Србија, аутономна покрајина и</w:t>
      </w:r>
      <w:r w:rsidR="008F1120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ли јединица локалне самоуправе 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(у даљем тексту: корисници). </w:t>
      </w:r>
    </w:p>
    <w:p w:rsidR="001C2325" w:rsidRPr="00250A05" w:rsidRDefault="001C2325" w:rsidP="001C2325">
      <w:pPr>
        <w:pStyle w:val="clan"/>
        <w:spacing w:before="0" w:after="0"/>
        <w:rPr>
          <w:rFonts w:asciiTheme="minorHAnsi" w:hAnsiTheme="minorHAnsi" w:cs="Times New Roman"/>
          <w:sz w:val="20"/>
          <w:szCs w:val="20"/>
          <w:lang w:val="sr-Cyrl-CS"/>
        </w:rPr>
      </w:pPr>
      <w:bookmarkStart w:id="2" w:name="clan_3"/>
      <w:bookmarkEnd w:id="2"/>
    </w:p>
    <w:p w:rsidR="008F1120" w:rsidRPr="00250A05" w:rsidRDefault="009B0107" w:rsidP="001C2325">
      <w:pPr>
        <w:pStyle w:val="Normal1"/>
        <w:spacing w:before="0" w:beforeAutospacing="0" w:after="0" w:afterAutospacing="0"/>
        <w:jc w:val="center"/>
        <w:rPr>
          <w:rFonts w:asciiTheme="minorHAnsi" w:hAnsiTheme="minorHAnsi" w:cs="Times New Roman"/>
          <w:b/>
          <w:noProof/>
          <w:sz w:val="20"/>
          <w:szCs w:val="20"/>
        </w:rPr>
      </w:pPr>
      <w:r w:rsidRPr="00250A05">
        <w:rPr>
          <w:rFonts w:asciiTheme="minorHAnsi" w:hAnsiTheme="minorHAnsi" w:cs="Times New Roman"/>
          <w:b/>
          <w:noProof/>
          <w:sz w:val="20"/>
          <w:szCs w:val="20"/>
        </w:rPr>
        <w:t xml:space="preserve"> </w:t>
      </w:r>
      <w:r w:rsidR="008F1120" w:rsidRPr="00250A05">
        <w:rPr>
          <w:rFonts w:asciiTheme="minorHAnsi" w:hAnsiTheme="minorHAnsi" w:cs="Times New Roman"/>
          <w:b/>
          <w:noProof/>
          <w:sz w:val="20"/>
          <w:szCs w:val="20"/>
        </w:rPr>
        <w:t xml:space="preserve">Члан </w:t>
      </w:r>
      <w:r w:rsidR="00250A05" w:rsidRPr="00250A05">
        <w:rPr>
          <w:rFonts w:asciiTheme="minorHAnsi" w:hAnsiTheme="minorHAnsi" w:cs="Times New Roman"/>
          <w:b/>
          <w:noProof/>
          <w:sz w:val="20"/>
          <w:szCs w:val="20"/>
        </w:rPr>
        <w:t>3</w:t>
      </w:r>
      <w:r w:rsidR="008F1120" w:rsidRPr="00250A05">
        <w:rPr>
          <w:rFonts w:asciiTheme="minorHAnsi" w:hAnsiTheme="minorHAnsi" w:cs="Times New Roman"/>
          <w:b/>
          <w:noProof/>
          <w:sz w:val="20"/>
          <w:szCs w:val="20"/>
        </w:rPr>
        <w:t>.</w:t>
      </w:r>
    </w:p>
    <w:p w:rsidR="001C2325" w:rsidRPr="00250A05" w:rsidRDefault="001C2325" w:rsidP="001C2325">
      <w:pPr>
        <w:pStyle w:val="Normal1"/>
        <w:spacing w:before="0" w:beforeAutospacing="0" w:after="0" w:afterAutospacing="0"/>
        <w:jc w:val="center"/>
        <w:rPr>
          <w:rFonts w:asciiTheme="minorHAnsi" w:hAnsiTheme="minorHAnsi" w:cs="Times New Roman"/>
          <w:b/>
          <w:noProof/>
          <w:sz w:val="20"/>
          <w:szCs w:val="20"/>
        </w:rPr>
      </w:pPr>
    </w:p>
    <w:p w:rsidR="00EE566C" w:rsidRPr="00250A05" w:rsidRDefault="00595AE5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Додела средстава за финансирање и суфинансирање за намене из члана 1. врши се </w:t>
      </w:r>
      <w:r w:rsidR="00D41C10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="00EE566C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путем конкурса.</w:t>
      </w:r>
    </w:p>
    <w:p w:rsidR="00595AE5" w:rsidRPr="00250A05" w:rsidRDefault="00595AE5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Конкурс се може се расписати за </w:t>
      </w:r>
      <w:r w:rsidR="00250A0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одређену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намен</w:t>
      </w:r>
      <w:r w:rsidR="00250A0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у, више намена или све намене из члана 1. став 2, што се утврђује конкурсом.</w:t>
      </w: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Конкурс садржи податке о називу акта на основу ког се расписује конкурс, висину укупних средстава предвиђених за доделу по конкурсу, </w:t>
      </w:r>
      <w:r w:rsidR="00367AE9" w:rsidRPr="00250A05">
        <w:rPr>
          <w:rFonts w:asciiTheme="minorHAnsi" w:hAnsiTheme="minorHAnsi" w:cs="Times New Roman"/>
          <w:noProof/>
          <w:sz w:val="20"/>
          <w:szCs w:val="20"/>
        </w:rPr>
        <w:t>ко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може да се пријави на конкурс и за које намене, </w:t>
      </w:r>
      <w:r w:rsidR="00021C46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начин и рок за подношење пријава на конкурс, као и друг</w:t>
      </w:r>
      <w:r w:rsidR="00D41C10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у документациј</w:t>
      </w:r>
      <w:r w:rsidR="00021C46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у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којом се доказује испуњеност услова за подношење пријаве на конкурс</w:t>
      </w:r>
      <w:r w:rsidR="00D41C10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и критеријуме за оцену пријава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. </w:t>
      </w:r>
    </w:p>
    <w:p w:rsidR="001C2325" w:rsidRPr="00250A05" w:rsidRDefault="001C2325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3" w:name="clan_4"/>
      <w:bookmarkEnd w:id="3"/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Члан </w:t>
      </w:r>
      <w:r w:rsidR="00250A0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4.</w:t>
      </w:r>
    </w:p>
    <w:p w:rsidR="001C2325" w:rsidRPr="00250A05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Конкурс се објављује на званичној интернет страници Секретаријата, у "Службеном листу Аутономне покрајине Војводине" и у једном од јавних гласила, које покрива целу територију АП Војводине. </w:t>
      </w:r>
    </w:p>
    <w:p w:rsidR="005C527D" w:rsidRDefault="005C527D" w:rsidP="00250A05">
      <w:pPr>
        <w:pStyle w:val="Normal1"/>
        <w:spacing w:before="0" w:beforeAutospacing="0" w:after="0" w:afterAutospacing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Конкурс се може објавити и на језицима националних мањина-националних заједница који су у службеној употреби у раду органа АП Војводине. </w:t>
      </w:r>
    </w:p>
    <w:p w:rsidR="00250A05" w:rsidRDefault="00250A05" w:rsidP="001C2325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160358" w:rsidRDefault="00160358" w:rsidP="001C2325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250A05" w:rsidRDefault="00250A05" w:rsidP="001C2325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250A05" w:rsidRPr="00250A05" w:rsidRDefault="00250A05" w:rsidP="001C2325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1C2325" w:rsidRPr="00250A05" w:rsidRDefault="001C2325" w:rsidP="001C2325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4" w:name="clan_5"/>
      <w:bookmarkEnd w:id="4"/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lastRenderedPageBreak/>
        <w:t xml:space="preserve">Члан </w:t>
      </w:r>
      <w:r w:rsidR="00250A0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5.</w:t>
      </w:r>
    </w:p>
    <w:p w:rsidR="001C2325" w:rsidRPr="00250A05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Пријава на конкурс се подноси у писменој форми, на јединственом обрасцу који се објављује на интернет страници Секретаријата и који садр</w:t>
      </w:r>
      <w:r w:rsidR="00021C46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жи опште податке о подносиоцу, </w:t>
      </w:r>
      <w:r w:rsidR="00EE566C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назив 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пројект</w:t>
      </w:r>
      <w:r w:rsidR="00EE566C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а</w:t>
      </w:r>
      <w:r w:rsidR="008F1120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,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период реализације, </w:t>
      </w:r>
      <w:r w:rsidR="00021C46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предвиђене 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активности, очекив</w:t>
      </w:r>
      <w:r w:rsidR="00021C46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ане резултате, финансијски план као и 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="00D41C10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планирани 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рок завршетка</w:t>
      </w:r>
      <w:r w:rsidR="00D41C10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пројекта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. </w:t>
      </w:r>
    </w:p>
    <w:p w:rsidR="001C2325" w:rsidRPr="00250A05" w:rsidRDefault="00021C46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Секретаријат задржава право да од подносиоца пријаве, по потреби, затражи додатну документацију и информације</w:t>
      </w:r>
      <w:r w:rsidR="001C232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:rsidR="001C2325" w:rsidRPr="00250A05" w:rsidRDefault="001C2325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5" w:name="clan_6"/>
      <w:bookmarkEnd w:id="5"/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Члан </w:t>
      </w:r>
      <w:r w:rsidR="00250A0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6.</w:t>
      </w:r>
    </w:p>
    <w:p w:rsidR="001C2325" w:rsidRPr="00250A05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6" w:name="clan_7"/>
      <w:bookmarkEnd w:id="6"/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Комисија неће разматрати: </w:t>
      </w:r>
    </w:p>
    <w:p w:rsidR="00EE566C" w:rsidRPr="00250A05" w:rsidRDefault="00021C46" w:rsidP="001C2325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- н</w:t>
      </w:r>
      <w:r w:rsidR="005C527D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епотпуне пријаве</w:t>
      </w:r>
      <w:r w:rsidR="00BF77D2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;</w:t>
      </w:r>
      <w:r w:rsidR="005C527D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</w:p>
    <w:p w:rsidR="005C527D" w:rsidRPr="00250A05" w:rsidRDefault="005C527D" w:rsidP="00FF2580">
      <w:pPr>
        <w:pStyle w:val="Normal1"/>
        <w:spacing w:before="0" w:beforeAutospacing="0" w:after="0" w:afterAutospacing="0"/>
        <w:ind w:left="142" w:hanging="142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- неблаговремене пријаве (пријаве послате након рока који је означен као последњи </w:t>
      </w:r>
      <w:r w:rsidR="00FF2580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 </w:t>
      </w:r>
      <w:r w:rsidR="00BF77D2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дан конкурса);</w:t>
      </w:r>
    </w:p>
    <w:p w:rsidR="00021C46" w:rsidRPr="00250A05" w:rsidRDefault="005C527D" w:rsidP="00FF2580">
      <w:pPr>
        <w:pStyle w:val="Normal1"/>
        <w:spacing w:before="0" w:beforeAutospacing="0" w:after="0" w:afterAutospacing="0"/>
        <w:ind w:left="142" w:hanging="142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- недопуштене пријаве (пријаве поднете од стране </w:t>
      </w:r>
      <w:r w:rsidR="00D254FF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неовлашћених 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лица и субјеката к</w:t>
      </w:r>
      <w:r w:rsidR="001C232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оји нису предвиђени конкурсом)</w:t>
      </w:r>
      <w:r w:rsidR="00BF77D2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;</w:t>
      </w:r>
    </w:p>
    <w:p w:rsidR="005C527D" w:rsidRPr="00250A05" w:rsidRDefault="005C527D" w:rsidP="00BF77D2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- прија</w:t>
      </w:r>
      <w:r w:rsidR="00FF2580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ве које се не односе на конкурс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ом предвиђене намене</w:t>
      </w:r>
      <w:r w:rsidR="00BF77D2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;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</w:p>
    <w:p w:rsidR="001C2325" w:rsidRPr="00250A05" w:rsidRDefault="005C527D" w:rsidP="00BF77D2">
      <w:pPr>
        <w:pStyle w:val="Normal1"/>
        <w:spacing w:before="0" w:beforeAutospacing="0" w:after="0" w:afterAutospacing="0"/>
        <w:ind w:left="142" w:hanging="142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- пријаве корисника који у претходном периоду нису оправдали средства</w:t>
      </w:r>
      <w:r w:rsidR="00D254FF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додељена из покрајинског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="00D254FF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буџета кроз 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финансијск</w:t>
      </w:r>
      <w:r w:rsidR="00D254FF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е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и наративн</w:t>
      </w:r>
      <w:r w:rsidR="00D254FF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е извештаје</w:t>
      </w:r>
      <w:r w:rsidR="00BF77D2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:rsidR="005C527D" w:rsidRPr="00250A05" w:rsidRDefault="005C527D" w:rsidP="001C2325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</w:p>
    <w:p w:rsidR="00021C46" w:rsidRPr="00250A05" w:rsidRDefault="00021C46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Члан </w:t>
      </w:r>
      <w:r w:rsidR="00250A0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7.</w:t>
      </w:r>
    </w:p>
    <w:p w:rsidR="001C2325" w:rsidRPr="00250A05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364DA8" w:rsidRPr="00250A05" w:rsidRDefault="00D41C10" w:rsidP="00250A05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val="ru-RU"/>
        </w:rPr>
      </w:pPr>
      <w:r w:rsidRPr="00250A05">
        <w:rPr>
          <w:rFonts w:cs="Times New Roman"/>
          <w:noProof/>
          <w:sz w:val="20"/>
          <w:szCs w:val="20"/>
          <w:lang w:val="sr-Cyrl-CS"/>
        </w:rPr>
        <w:t>Критеријуми за оцену пријава су:</w:t>
      </w:r>
      <w:r w:rsidR="00364DA8" w:rsidRPr="00250A05">
        <w:rPr>
          <w:rFonts w:eastAsia="Times New Roman" w:cs="Times New Roman"/>
          <w:sz w:val="20"/>
          <w:szCs w:val="20"/>
          <w:lang w:val="ru-RU"/>
        </w:rPr>
        <w:t xml:space="preserve"> </w:t>
      </w:r>
    </w:p>
    <w:p w:rsidR="008A32C0" w:rsidRPr="00250A05" w:rsidRDefault="008A32C0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ru-RU"/>
        </w:rPr>
      </w:pPr>
      <w:r w:rsidRPr="00250A05">
        <w:rPr>
          <w:rFonts w:asciiTheme="minorHAnsi" w:hAnsiTheme="minorHAnsi"/>
          <w:sz w:val="20"/>
          <w:szCs w:val="20"/>
          <w:lang w:val="ru-RU"/>
        </w:rPr>
        <w:t>Значај реализације пројекта у односу на безбедност ученика</w:t>
      </w:r>
      <w:r w:rsidR="003C58FD" w:rsidRPr="00250A05">
        <w:rPr>
          <w:rFonts w:asciiTheme="minorHAnsi" w:hAnsiTheme="minorHAnsi"/>
          <w:sz w:val="20"/>
          <w:szCs w:val="20"/>
          <w:lang w:val="ru-RU"/>
        </w:rPr>
        <w:t>, наставника и запослених</w:t>
      </w:r>
      <w:r w:rsidRPr="00250A05">
        <w:rPr>
          <w:rFonts w:asciiTheme="minorHAnsi" w:hAnsiTheme="minorHAnsi"/>
          <w:sz w:val="20"/>
          <w:szCs w:val="20"/>
          <w:lang w:val="ru-RU"/>
        </w:rPr>
        <w:t xml:space="preserve"> који користе објекте</w:t>
      </w:r>
    </w:p>
    <w:p w:rsidR="008A32C0" w:rsidRPr="00250A05" w:rsidRDefault="008A32C0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ru-RU"/>
        </w:rPr>
      </w:pPr>
      <w:r w:rsidRPr="00250A05">
        <w:rPr>
          <w:rFonts w:asciiTheme="minorHAnsi" w:hAnsiTheme="minorHAnsi"/>
          <w:sz w:val="20"/>
          <w:szCs w:val="20"/>
          <w:lang w:val="ru-RU"/>
        </w:rPr>
        <w:t>Знач</w:t>
      </w:r>
      <w:r w:rsidR="00C02023" w:rsidRPr="00250A05">
        <w:rPr>
          <w:rFonts w:asciiTheme="minorHAnsi" w:hAnsiTheme="minorHAnsi"/>
          <w:sz w:val="20"/>
          <w:szCs w:val="20"/>
          <w:lang w:val="ru-RU"/>
        </w:rPr>
        <w:t>ај реализације пројекта у односу</w:t>
      </w:r>
      <w:r w:rsidRPr="00250A05">
        <w:rPr>
          <w:rFonts w:asciiTheme="minorHAnsi" w:hAnsiTheme="minorHAnsi"/>
          <w:sz w:val="20"/>
          <w:szCs w:val="20"/>
          <w:lang w:val="ru-RU"/>
        </w:rPr>
        <w:t xml:space="preserve"> на обезбеђивање квалитетних услова за извођење васпитно – образовног рада</w:t>
      </w:r>
    </w:p>
    <w:p w:rsidR="008A32C0" w:rsidRPr="00250A05" w:rsidRDefault="003C58FD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ru-RU"/>
        </w:rPr>
      </w:pPr>
      <w:proofErr w:type="spellStart"/>
      <w:r w:rsidRPr="00250A05">
        <w:rPr>
          <w:rFonts w:asciiTheme="minorHAnsi" w:hAnsiTheme="minorHAnsi"/>
          <w:sz w:val="20"/>
          <w:szCs w:val="20"/>
        </w:rPr>
        <w:t>Финансијска</w:t>
      </w:r>
      <w:proofErr w:type="spellEnd"/>
      <w:r w:rsidRPr="00250A0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50A05">
        <w:rPr>
          <w:rFonts w:asciiTheme="minorHAnsi" w:hAnsiTheme="minorHAnsi"/>
          <w:sz w:val="20"/>
          <w:szCs w:val="20"/>
        </w:rPr>
        <w:t>оправданост</w:t>
      </w:r>
      <w:proofErr w:type="spellEnd"/>
      <w:r w:rsidRPr="00250A05">
        <w:rPr>
          <w:rFonts w:asciiTheme="minorHAnsi" w:hAnsiTheme="minorHAnsi"/>
          <w:sz w:val="20"/>
          <w:szCs w:val="20"/>
        </w:rPr>
        <w:t xml:space="preserve"> </w:t>
      </w:r>
      <w:r w:rsidR="008A32C0" w:rsidRPr="00250A0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A32C0" w:rsidRPr="00250A05">
        <w:rPr>
          <w:rFonts w:asciiTheme="minorHAnsi" w:hAnsiTheme="minorHAnsi"/>
          <w:sz w:val="20"/>
          <w:szCs w:val="20"/>
        </w:rPr>
        <w:t>пројекта</w:t>
      </w:r>
      <w:proofErr w:type="spellEnd"/>
      <w:r w:rsidR="008A32C0" w:rsidRPr="00250A05">
        <w:rPr>
          <w:rFonts w:asciiTheme="minorHAnsi" w:hAnsiTheme="minorHAnsi"/>
          <w:sz w:val="20"/>
          <w:szCs w:val="20"/>
        </w:rPr>
        <w:t xml:space="preserve"> </w:t>
      </w:r>
    </w:p>
    <w:p w:rsidR="00BA45C4" w:rsidRPr="00250A05" w:rsidRDefault="003C58FD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ru-RU"/>
        </w:rPr>
      </w:pPr>
      <w:proofErr w:type="spellStart"/>
      <w:r w:rsidRPr="00250A05">
        <w:rPr>
          <w:rFonts w:asciiTheme="minorHAnsi" w:hAnsiTheme="minorHAnsi"/>
          <w:sz w:val="20"/>
          <w:szCs w:val="20"/>
        </w:rPr>
        <w:t>Одрживост</w:t>
      </w:r>
      <w:proofErr w:type="spellEnd"/>
      <w:r w:rsidR="008A32C0" w:rsidRPr="00250A0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A32C0" w:rsidRPr="00250A05">
        <w:rPr>
          <w:rFonts w:asciiTheme="minorHAnsi" w:hAnsiTheme="minorHAnsi"/>
          <w:sz w:val="20"/>
          <w:szCs w:val="20"/>
        </w:rPr>
        <w:t>пројекта</w:t>
      </w:r>
      <w:proofErr w:type="spellEnd"/>
    </w:p>
    <w:p w:rsidR="00364DA8" w:rsidRPr="00250A05" w:rsidRDefault="003074BE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ru-RU"/>
        </w:rPr>
      </w:pPr>
      <w:r w:rsidRPr="00250A05">
        <w:rPr>
          <w:rFonts w:asciiTheme="minorHAnsi" w:hAnsiTheme="minorHAnsi"/>
          <w:sz w:val="20"/>
          <w:szCs w:val="20"/>
          <w:lang w:val="sr-Cyrl-RS"/>
        </w:rPr>
        <w:t>Л</w:t>
      </w:r>
      <w:r w:rsidR="003A4B17" w:rsidRPr="00250A05">
        <w:rPr>
          <w:rFonts w:asciiTheme="minorHAnsi" w:hAnsiTheme="minorHAnsi"/>
          <w:sz w:val="20"/>
          <w:szCs w:val="20"/>
          <w:lang w:val="sr-Cyrl-RS"/>
        </w:rPr>
        <w:t xml:space="preserve">окални односно регионални значај </w:t>
      </w:r>
      <w:r w:rsidR="00364DA8" w:rsidRPr="00250A05">
        <w:rPr>
          <w:rFonts w:asciiTheme="minorHAnsi" w:eastAsia="Times New Roman" w:hAnsiTheme="minorHAnsi"/>
          <w:sz w:val="20"/>
          <w:szCs w:val="20"/>
          <w:lang w:val="ru-RU"/>
        </w:rPr>
        <w:t xml:space="preserve">пројекта </w:t>
      </w:r>
    </w:p>
    <w:p w:rsidR="00C82C9D" w:rsidRPr="00250A05" w:rsidRDefault="003074BE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ru-RU"/>
        </w:rPr>
      </w:pPr>
      <w:r w:rsidRPr="00250A05">
        <w:rPr>
          <w:rFonts w:asciiTheme="minorHAnsi" w:hAnsiTheme="minorHAnsi"/>
          <w:sz w:val="20"/>
          <w:szCs w:val="20"/>
          <w:lang w:val="ru-RU"/>
        </w:rPr>
        <w:t>А</w:t>
      </w:r>
      <w:r w:rsidR="00346E17" w:rsidRPr="00250A05">
        <w:rPr>
          <w:rFonts w:asciiTheme="minorHAnsi" w:hAnsiTheme="minorHAnsi"/>
          <w:sz w:val="20"/>
          <w:szCs w:val="20"/>
          <w:lang w:val="ru-RU"/>
        </w:rPr>
        <w:t xml:space="preserve">ктивности </w:t>
      </w:r>
      <w:r w:rsidR="003A4B17" w:rsidRPr="00250A05">
        <w:rPr>
          <w:rFonts w:asciiTheme="minorHAnsi" w:hAnsiTheme="minorHAnsi"/>
          <w:sz w:val="20"/>
          <w:szCs w:val="20"/>
          <w:lang w:val="ru-RU"/>
        </w:rPr>
        <w:t xml:space="preserve">које су предузете у циљу </w:t>
      </w:r>
      <w:r w:rsidR="00346E17" w:rsidRPr="00250A05">
        <w:rPr>
          <w:rFonts w:asciiTheme="minorHAnsi" w:hAnsiTheme="minorHAnsi"/>
          <w:sz w:val="20"/>
          <w:szCs w:val="20"/>
          <w:lang w:val="ru-RU"/>
        </w:rPr>
        <w:t>реализациј</w:t>
      </w:r>
      <w:r w:rsidR="003A4B17" w:rsidRPr="00250A05">
        <w:rPr>
          <w:rFonts w:asciiTheme="minorHAnsi" w:hAnsiTheme="minorHAnsi"/>
          <w:sz w:val="20"/>
          <w:szCs w:val="20"/>
          <w:lang w:val="ru-RU"/>
        </w:rPr>
        <w:t>е</w:t>
      </w:r>
      <w:r w:rsidR="00346E17" w:rsidRPr="00250A05">
        <w:rPr>
          <w:rFonts w:asciiTheme="minorHAnsi" w:hAnsiTheme="minorHAnsi"/>
          <w:sz w:val="20"/>
          <w:szCs w:val="20"/>
          <w:lang w:val="ru-RU"/>
        </w:rPr>
        <w:t xml:space="preserve"> пројекта</w:t>
      </w:r>
      <w:r w:rsidR="00C82C9D" w:rsidRPr="00250A05">
        <w:rPr>
          <w:rFonts w:asciiTheme="minorHAnsi" w:hAnsiTheme="minorHAnsi"/>
          <w:sz w:val="20"/>
          <w:szCs w:val="20"/>
          <w:lang w:val="ru-RU"/>
        </w:rPr>
        <w:t xml:space="preserve"> </w:t>
      </w:r>
    </w:p>
    <w:p w:rsidR="00346E17" w:rsidRPr="00250A05" w:rsidRDefault="003A4B17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ru-RU"/>
        </w:rPr>
      </w:pPr>
      <w:r w:rsidRPr="00250A05">
        <w:rPr>
          <w:rFonts w:asciiTheme="minorHAnsi" w:hAnsiTheme="minorHAnsi"/>
          <w:sz w:val="20"/>
          <w:szCs w:val="20"/>
          <w:lang w:val="ru-RU"/>
        </w:rPr>
        <w:t>О</w:t>
      </w:r>
      <w:r w:rsidR="00346E17" w:rsidRPr="00250A05">
        <w:rPr>
          <w:rFonts w:asciiTheme="minorHAnsi" w:hAnsiTheme="minorHAnsi"/>
          <w:sz w:val="20"/>
          <w:szCs w:val="20"/>
          <w:lang w:val="ru-RU"/>
        </w:rPr>
        <w:t>безбеђен</w:t>
      </w:r>
      <w:r w:rsidRPr="00250A05">
        <w:rPr>
          <w:rFonts w:asciiTheme="minorHAnsi" w:hAnsiTheme="minorHAnsi"/>
          <w:sz w:val="20"/>
          <w:szCs w:val="20"/>
          <w:lang w:val="ru-RU"/>
        </w:rPr>
        <w:t>и</w:t>
      </w:r>
      <w:r w:rsidR="00346E17" w:rsidRPr="00250A05">
        <w:rPr>
          <w:rFonts w:asciiTheme="minorHAnsi" w:hAnsiTheme="minorHAnsi"/>
          <w:sz w:val="20"/>
          <w:szCs w:val="20"/>
          <w:lang w:val="ru-RU"/>
        </w:rPr>
        <w:t xml:space="preserve"> </w:t>
      </w:r>
      <w:r w:rsidRPr="00250A05">
        <w:rPr>
          <w:rFonts w:asciiTheme="minorHAnsi" w:hAnsiTheme="minorHAnsi"/>
          <w:sz w:val="20"/>
          <w:szCs w:val="20"/>
          <w:lang w:val="ru-RU"/>
        </w:rPr>
        <w:t xml:space="preserve">извори </w:t>
      </w:r>
      <w:r w:rsidR="00346E17" w:rsidRPr="00250A05">
        <w:rPr>
          <w:rFonts w:asciiTheme="minorHAnsi" w:hAnsiTheme="minorHAnsi"/>
          <w:sz w:val="20"/>
          <w:szCs w:val="20"/>
          <w:lang w:val="ru-RU"/>
        </w:rPr>
        <w:t xml:space="preserve">средстава </w:t>
      </w:r>
      <w:r w:rsidRPr="00250A05">
        <w:rPr>
          <w:rFonts w:asciiTheme="minorHAnsi" w:hAnsiTheme="minorHAnsi"/>
          <w:sz w:val="20"/>
          <w:szCs w:val="20"/>
          <w:lang w:val="ru-RU"/>
        </w:rPr>
        <w:t xml:space="preserve">за реализацију пројекта </w:t>
      </w:r>
    </w:p>
    <w:p w:rsidR="00D41C10" w:rsidRPr="00250A05" w:rsidRDefault="00D41C10" w:rsidP="001C2325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1C2325">
      <w:pPr>
        <w:pStyle w:val="Normal1"/>
        <w:spacing w:before="0" w:beforeAutospacing="0" w:after="0" w:afterAutospacing="0"/>
        <w:jc w:val="center"/>
        <w:rPr>
          <w:rFonts w:asciiTheme="minorHAnsi" w:hAnsiTheme="minorHAnsi" w:cs="Times New Roman"/>
          <w:b/>
          <w:noProof/>
          <w:sz w:val="20"/>
          <w:szCs w:val="20"/>
          <w:lang w:val="sr-Cyrl-CS"/>
        </w:rPr>
      </w:pPr>
      <w:bookmarkStart w:id="7" w:name="clan_8"/>
      <w:bookmarkEnd w:id="7"/>
      <w:r w:rsidRPr="00250A05">
        <w:rPr>
          <w:rFonts w:asciiTheme="minorHAnsi" w:hAnsiTheme="minorHAnsi" w:cs="Times New Roman"/>
          <w:b/>
          <w:noProof/>
          <w:sz w:val="20"/>
          <w:szCs w:val="20"/>
          <w:lang w:val="sr-Cyrl-CS"/>
        </w:rPr>
        <w:t xml:space="preserve">Члан </w:t>
      </w:r>
      <w:r w:rsidR="00250A05" w:rsidRPr="00250A05">
        <w:rPr>
          <w:rFonts w:asciiTheme="minorHAnsi" w:hAnsiTheme="minorHAnsi" w:cs="Times New Roman"/>
          <w:b/>
          <w:noProof/>
          <w:sz w:val="20"/>
          <w:szCs w:val="20"/>
          <w:lang w:val="sr-Cyrl-CS"/>
        </w:rPr>
        <w:t>8.</w:t>
      </w:r>
    </w:p>
    <w:p w:rsidR="001C2325" w:rsidRPr="00250A05" w:rsidRDefault="001C2325" w:rsidP="001C2325">
      <w:pPr>
        <w:pStyle w:val="Normal1"/>
        <w:spacing w:before="0" w:beforeAutospacing="0" w:after="0" w:afterAutospacing="0"/>
        <w:jc w:val="center"/>
        <w:rPr>
          <w:rFonts w:asciiTheme="minorHAnsi" w:hAnsiTheme="minorHAnsi" w:cs="Times New Roman"/>
          <w:b/>
          <w:noProof/>
          <w:sz w:val="20"/>
          <w:szCs w:val="20"/>
          <w:lang w:val="sr-Cyrl-CS"/>
        </w:rPr>
      </w:pPr>
    </w:p>
    <w:p w:rsidR="00250A05" w:rsidRPr="00250A05" w:rsidRDefault="005C527D" w:rsidP="00250A05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250A05">
        <w:rPr>
          <w:rFonts w:asciiTheme="minorHAnsi" w:hAnsiTheme="minorHAnsi"/>
          <w:noProof/>
          <w:sz w:val="20"/>
          <w:szCs w:val="20"/>
          <w:lang w:val="sr-Cyrl-CS"/>
        </w:rPr>
        <w:t xml:space="preserve">Покрајински секретар надлежан за послове </w:t>
      </w:r>
      <w:r w:rsidRPr="00250A05">
        <w:rPr>
          <w:rFonts w:asciiTheme="minorHAnsi" w:hAnsiTheme="minorHAnsi"/>
          <w:noProof/>
          <w:sz w:val="20"/>
          <w:szCs w:val="20"/>
          <w:lang w:val="sr-Cyrl-CS" w:eastAsia="sr-Cyrl-RS"/>
        </w:rPr>
        <w:t>образовања (у даљем тексту: покрајински секретар) образује Комисију за спровођење конкурса (у даљем тексту: Комисија).</w:t>
      </w:r>
    </w:p>
    <w:p w:rsidR="005C527D" w:rsidRPr="00250A05" w:rsidRDefault="005C527D" w:rsidP="00250A05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250A05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Комисија разматра поднете пријаве на конкурс. </w:t>
      </w: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Након разматрања поднетих пријава на конкурс, Комисија сачињава образложени предлог за доделу средстава и доставља га </w:t>
      </w:r>
      <w:r w:rsidR="001C232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п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окрајинском секретару. </w:t>
      </w:r>
    </w:p>
    <w:p w:rsidR="001C2325" w:rsidRPr="00250A05" w:rsidRDefault="001C2325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8" w:name="clan_9"/>
      <w:bookmarkEnd w:id="8"/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Члан </w:t>
      </w:r>
      <w:r w:rsidR="00250A0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9.</w:t>
      </w:r>
    </w:p>
    <w:p w:rsidR="001C2325" w:rsidRPr="00250A05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Решење из става 1. овог члана јесте коначно. </w:t>
      </w: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Резултати конкурса се објављују на интернет страници Секретаријата. </w:t>
      </w:r>
    </w:p>
    <w:p w:rsidR="002A3901" w:rsidRPr="00250A05" w:rsidRDefault="002A3901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9" w:name="clan_10"/>
      <w:bookmarkEnd w:id="9"/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Члан 1</w:t>
      </w:r>
      <w:r w:rsidR="00250A0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0.</w:t>
      </w:r>
    </w:p>
    <w:p w:rsidR="003B2122" w:rsidRPr="00250A05" w:rsidRDefault="003B2122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10" w:name="clan_11"/>
      <w:bookmarkStart w:id="11" w:name="clan_12"/>
      <w:bookmarkEnd w:id="10"/>
      <w:bookmarkEnd w:id="11"/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Обавезу доделе средстава Секретаријат преузима на основу уговора, </w:t>
      </w:r>
      <w:r w:rsidR="003B2122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у смислу закона којим се уређује буџетски систем. </w:t>
      </w:r>
    </w:p>
    <w:p w:rsidR="003B2122" w:rsidRPr="00250A05" w:rsidRDefault="003B2122" w:rsidP="001C2325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633CCC" w:rsidRPr="00250A05" w:rsidRDefault="00633CCC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12" w:name="clan_13"/>
      <w:bookmarkEnd w:id="12"/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Члан 1</w:t>
      </w:r>
      <w:r w:rsidR="00250A0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1.</w:t>
      </w:r>
    </w:p>
    <w:p w:rsidR="003B2122" w:rsidRPr="00250A05" w:rsidRDefault="003B2122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Корисник је дужан да додељена средства користи наменски и законито, а неутрошена средства да врати у буџет АП Војводине. </w:t>
      </w: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lastRenderedPageBreak/>
        <w:t xml:space="preserve"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са припадајућом документацијом коју су оверила одговорна лица. </w:t>
      </w: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Корисник је у обавези да добијена средства врати у буџет АП Војводине, уколико се утврди да се средства не користе за реализацију намене за коју су додељена. </w:t>
      </w: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Уколико корисник не достави извештај из става 2. овог члана, губи право да конкурише за расподелу средстава са новим програмима односно пројектима. </w:t>
      </w:r>
    </w:p>
    <w:p w:rsidR="005C527D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У случају сумње да додељена средства у појединим случајевима нису наменски коришћена, Секретаријат ће покренути поступак пред покрајинским органом управе надлежним за буџетску инспекцију, ради контроле наменског и законитог коришћења средстава. </w:t>
      </w:r>
    </w:p>
    <w:p w:rsidR="00A97399" w:rsidRDefault="00A97399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A97399" w:rsidRPr="00250A05" w:rsidRDefault="00A97399" w:rsidP="00A9739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Члан 12.</w:t>
      </w:r>
    </w:p>
    <w:p w:rsidR="00A97399" w:rsidRPr="00A126F1" w:rsidRDefault="00A97399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Latn-RS"/>
        </w:rPr>
      </w:pPr>
      <w:r>
        <w:rPr>
          <w:rFonts w:asciiTheme="minorHAnsi" w:hAnsiTheme="minorHAnsi" w:cs="Times New Roman"/>
          <w:noProof/>
          <w:sz w:val="20"/>
          <w:szCs w:val="20"/>
          <w:lang w:val="sr-Cyrl-CS"/>
        </w:rPr>
        <w:t>Даном ступања на снагу овог правилника престаје да важи Правилник о додели буџетских средстава Покрајинског секретаријата за образовање, прописе, управу и националне мањине-националне заједнице за финансирање набавке опреме за школе основног образовања и вапитања и за школе средњег образовања на територији Аутономне покрајине Војводине („Сл.лист“ број 16/15) и Правилник о додели буџетских средстава Покрајинског секретаријата за образовање, прописе, управу и националне мањине-националне заједнице за финансирање набавке опреме за установе ученичког стандарда у Аутономној покрајини Војводини</w:t>
      </w:r>
      <w:r w:rsidR="00A126F1">
        <w:rPr>
          <w:rFonts w:asciiTheme="minorHAnsi" w:hAnsiTheme="minorHAnsi" w:cs="Times New Roman"/>
          <w:noProof/>
          <w:sz w:val="20"/>
          <w:szCs w:val="20"/>
          <w:lang w:val="sr-Latn-RS"/>
        </w:rPr>
        <w:t xml:space="preserve"> </w:t>
      </w:r>
      <w:r w:rsidR="00A126F1">
        <w:rPr>
          <w:rFonts w:asciiTheme="minorHAnsi" w:hAnsiTheme="minorHAnsi" w:cs="Times New Roman"/>
          <w:noProof/>
          <w:sz w:val="20"/>
          <w:szCs w:val="20"/>
          <w:lang w:val="sr-Cyrl-CS"/>
        </w:rPr>
        <w:t>(„Сл.лист“ број 16/15)</w:t>
      </w:r>
    </w:p>
    <w:p w:rsidR="003B2122" w:rsidRPr="00250A05" w:rsidRDefault="003B2122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3B2122" w:rsidRPr="00250A05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13" w:name="clan_14"/>
      <w:bookmarkEnd w:id="13"/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Члан </w:t>
      </w:r>
      <w:r w:rsidR="00250A0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1</w:t>
      </w:r>
      <w:r w:rsidR="00075294">
        <w:rPr>
          <w:rFonts w:asciiTheme="minorHAnsi" w:hAnsiTheme="minorHAnsi" w:cs="Times New Roman"/>
          <w:noProof/>
          <w:sz w:val="20"/>
          <w:szCs w:val="20"/>
          <w:lang w:val="en-US"/>
        </w:rPr>
        <w:t>3</w:t>
      </w:r>
      <w:r w:rsidR="00250A05"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:rsidR="00250A05" w:rsidRPr="00250A05" w:rsidRDefault="00250A0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5C527D" w:rsidRPr="00250A05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14" w:name="clan_15"/>
      <w:bookmarkEnd w:id="14"/>
      <w:r w:rsidRPr="00250A05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Овај правилник ступа на снагу даном објављивања у "Службеном листу Аутономне покрајине Војводине", а биће постављен и на званичној интернет страници Покрајинског секретаријата за образовање, прописе, управу и националне мањине националне заједнице. </w:t>
      </w:r>
    </w:p>
    <w:p w:rsidR="00DF6BEB" w:rsidRPr="00250A05" w:rsidRDefault="00DF6BEB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:rsidR="00DF6BEB" w:rsidRPr="00250A05" w:rsidRDefault="00DF6BEB" w:rsidP="00A973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250A05">
        <w:rPr>
          <w:rFonts w:cs="Times New Roman"/>
          <w:noProof/>
          <w:sz w:val="20"/>
          <w:szCs w:val="20"/>
        </w:rPr>
        <w:t xml:space="preserve">  </w:t>
      </w:r>
      <w:r w:rsidR="003B2122" w:rsidRPr="00250A05">
        <w:rPr>
          <w:rFonts w:cs="Times New Roman"/>
          <w:noProof/>
          <w:sz w:val="20"/>
          <w:szCs w:val="20"/>
        </w:rPr>
        <w:tab/>
      </w:r>
      <w:r w:rsidR="003B2122" w:rsidRPr="00250A05">
        <w:rPr>
          <w:rFonts w:cs="Times New Roman"/>
          <w:noProof/>
          <w:sz w:val="20"/>
          <w:szCs w:val="20"/>
        </w:rPr>
        <w:tab/>
      </w:r>
      <w:r w:rsidR="003B2122" w:rsidRPr="00250A05">
        <w:rPr>
          <w:rFonts w:cs="Times New Roman"/>
          <w:noProof/>
          <w:sz w:val="20"/>
          <w:szCs w:val="20"/>
        </w:rPr>
        <w:tab/>
      </w:r>
      <w:r w:rsidR="003B2122" w:rsidRPr="00250A05">
        <w:rPr>
          <w:rFonts w:cs="Times New Roman"/>
          <w:noProof/>
          <w:sz w:val="20"/>
          <w:szCs w:val="20"/>
        </w:rPr>
        <w:tab/>
      </w:r>
      <w:r w:rsidR="003B2122" w:rsidRPr="00250A05">
        <w:rPr>
          <w:rFonts w:cs="Times New Roman"/>
          <w:noProof/>
          <w:sz w:val="20"/>
          <w:szCs w:val="20"/>
        </w:rPr>
        <w:tab/>
      </w:r>
      <w:r w:rsidR="003B2122" w:rsidRPr="00250A05">
        <w:rPr>
          <w:rFonts w:cs="Times New Roman"/>
          <w:noProof/>
          <w:sz w:val="20"/>
          <w:szCs w:val="20"/>
        </w:rPr>
        <w:tab/>
      </w:r>
      <w:r w:rsidR="003B2122" w:rsidRPr="00250A05">
        <w:rPr>
          <w:rFonts w:cs="Times New Roman"/>
          <w:noProof/>
          <w:sz w:val="20"/>
          <w:szCs w:val="20"/>
        </w:rPr>
        <w:tab/>
      </w:r>
      <w:r w:rsidR="003B2122" w:rsidRPr="00250A05">
        <w:rPr>
          <w:rFonts w:cs="Times New Roman"/>
          <w:noProof/>
          <w:sz w:val="20"/>
          <w:szCs w:val="20"/>
        </w:rPr>
        <w:tab/>
        <w:t xml:space="preserve">    </w:t>
      </w:r>
    </w:p>
    <w:p w:rsidR="00DF6BEB" w:rsidRPr="00D36120" w:rsidRDefault="00A97399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sr-Latn-RS"/>
        </w:rPr>
      </w:pPr>
      <w:r>
        <w:rPr>
          <w:rFonts w:asciiTheme="minorHAnsi" w:hAnsiTheme="minorHAnsi"/>
          <w:sz w:val="20"/>
          <w:szCs w:val="20"/>
          <w:lang w:val="sr-Cyrl-RS"/>
        </w:rPr>
        <w:t>Број: 128-451-</w:t>
      </w:r>
      <w:r w:rsidR="00D36120">
        <w:rPr>
          <w:rFonts w:asciiTheme="minorHAnsi" w:hAnsiTheme="minorHAnsi"/>
          <w:sz w:val="20"/>
          <w:szCs w:val="20"/>
          <w:lang w:val="sr-Latn-RS"/>
        </w:rPr>
        <w:t>27/</w:t>
      </w:r>
      <w:r>
        <w:rPr>
          <w:rFonts w:asciiTheme="minorHAnsi" w:hAnsiTheme="minorHAnsi"/>
          <w:sz w:val="20"/>
          <w:szCs w:val="20"/>
          <w:lang w:val="sr-Cyrl-RS"/>
        </w:rPr>
        <w:t>2017-0</w:t>
      </w:r>
      <w:r w:rsidR="00D36120">
        <w:rPr>
          <w:rFonts w:asciiTheme="minorHAnsi" w:hAnsiTheme="minorHAnsi"/>
          <w:sz w:val="20"/>
          <w:szCs w:val="20"/>
          <w:lang w:val="sr-Latn-RS"/>
        </w:rPr>
        <w:t>4</w:t>
      </w:r>
    </w:p>
    <w:p w:rsidR="00A97399" w:rsidRPr="00250A05" w:rsidRDefault="00A97399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sr-Cyrl-RS"/>
        </w:rPr>
      </w:pPr>
      <w:r>
        <w:rPr>
          <w:rFonts w:asciiTheme="minorHAnsi" w:hAnsiTheme="minorHAnsi"/>
          <w:sz w:val="20"/>
          <w:szCs w:val="20"/>
          <w:lang w:val="sr-Cyrl-RS"/>
        </w:rPr>
        <w:t>Нови Сад,  17. јануар 2017.одине</w:t>
      </w:r>
    </w:p>
    <w:p w:rsidR="00DF6BEB" w:rsidRPr="00250A05" w:rsidRDefault="00DF6BEB" w:rsidP="001C2325">
      <w:pPr>
        <w:spacing w:after="0" w:line="240" w:lineRule="auto"/>
        <w:jc w:val="both"/>
        <w:rPr>
          <w:rFonts w:cs="Times New Roman"/>
          <w:sz w:val="20"/>
          <w:szCs w:val="20"/>
          <w:lang w:val="hu-HU"/>
        </w:rPr>
      </w:pPr>
    </w:p>
    <w:p w:rsidR="00A97399" w:rsidRPr="00250A05" w:rsidRDefault="00A97399" w:rsidP="00A97399">
      <w:pPr>
        <w:spacing w:after="0" w:line="240" w:lineRule="auto"/>
        <w:ind w:left="4956" w:firstLine="708"/>
        <w:jc w:val="both"/>
        <w:rPr>
          <w:rFonts w:cs="Times New Roman"/>
          <w:noProof/>
          <w:sz w:val="20"/>
          <w:szCs w:val="20"/>
          <w:lang w:val="sr-Cyrl-CS"/>
        </w:rPr>
      </w:pPr>
      <w:r>
        <w:rPr>
          <w:rFonts w:cs="Times New Roman"/>
          <w:noProof/>
          <w:sz w:val="20"/>
          <w:szCs w:val="20"/>
        </w:rPr>
        <w:t xml:space="preserve"> </w:t>
      </w:r>
      <w:r w:rsidRPr="00250A05">
        <w:rPr>
          <w:rFonts w:cs="Times New Roman"/>
          <w:noProof/>
          <w:sz w:val="20"/>
          <w:szCs w:val="20"/>
        </w:rPr>
        <w:t>ПОКРАЈИНСКИ СЕКРЕТАР</w:t>
      </w:r>
    </w:p>
    <w:p w:rsidR="00A97399" w:rsidRPr="00250A05" w:rsidRDefault="00A97399" w:rsidP="00A97399">
      <w:pPr>
        <w:tabs>
          <w:tab w:val="center" w:pos="7200"/>
        </w:tabs>
        <w:spacing w:after="0" w:line="240" w:lineRule="auto"/>
        <w:rPr>
          <w:rFonts w:cs="Times New Roman"/>
          <w:sz w:val="20"/>
          <w:szCs w:val="20"/>
          <w:lang w:val="sr-Cyrl-CS"/>
        </w:rPr>
      </w:pPr>
    </w:p>
    <w:p w:rsidR="00A97399" w:rsidRDefault="00A97399" w:rsidP="00A97399">
      <w:pPr>
        <w:tabs>
          <w:tab w:val="center" w:pos="7200"/>
        </w:tabs>
        <w:spacing w:after="0" w:line="240" w:lineRule="auto"/>
        <w:rPr>
          <w:rFonts w:cs="Times New Roman"/>
          <w:sz w:val="20"/>
          <w:szCs w:val="20"/>
        </w:rPr>
      </w:pPr>
      <w:r w:rsidRPr="00250A05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</w:t>
      </w:r>
      <w:r w:rsidRPr="00250A05">
        <w:rPr>
          <w:rFonts w:cs="Times New Roman"/>
          <w:sz w:val="20"/>
          <w:szCs w:val="20"/>
        </w:rPr>
        <w:t xml:space="preserve"> Nyilas Mih</w:t>
      </w:r>
      <w:r w:rsidRPr="00250A05">
        <w:rPr>
          <w:rFonts w:cs="Times New Roman"/>
          <w:sz w:val="20"/>
          <w:szCs w:val="20"/>
          <w:lang w:val="hu-HU"/>
        </w:rPr>
        <w:t>ály</w:t>
      </w:r>
    </w:p>
    <w:p w:rsidR="00A97399" w:rsidRPr="00A97399" w:rsidRDefault="00A97399" w:rsidP="00A97399">
      <w:pPr>
        <w:tabs>
          <w:tab w:val="center" w:pos="7200"/>
        </w:tabs>
        <w:spacing w:after="0" w:line="240" w:lineRule="auto"/>
        <w:rPr>
          <w:rFonts w:cs="Times New Roman"/>
          <w:sz w:val="20"/>
          <w:szCs w:val="20"/>
        </w:rPr>
      </w:pPr>
    </w:p>
    <w:p w:rsidR="00A97399" w:rsidRPr="00250A05" w:rsidRDefault="00A97399" w:rsidP="00A97399">
      <w:pPr>
        <w:tabs>
          <w:tab w:val="center" w:pos="7200"/>
        </w:tabs>
        <w:spacing w:after="0" w:line="240" w:lineRule="auto"/>
        <w:rPr>
          <w:rFonts w:cs="Times New Roman"/>
          <w:sz w:val="20"/>
          <w:szCs w:val="20"/>
        </w:rPr>
      </w:pPr>
      <w:r w:rsidRPr="00250A05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</w:t>
      </w:r>
      <w:r w:rsidRPr="00250A05">
        <w:rPr>
          <w:rFonts w:cs="Times New Roman"/>
          <w:sz w:val="20"/>
          <w:szCs w:val="20"/>
        </w:rPr>
        <w:t>(</w:t>
      </w:r>
      <w:r w:rsidRPr="00250A05">
        <w:rPr>
          <w:rFonts w:cs="Times New Roman"/>
          <w:sz w:val="20"/>
          <w:szCs w:val="20"/>
          <w:lang w:val="sr-Cyrl-CS"/>
        </w:rPr>
        <w:t>Михаљ Њилаш</w:t>
      </w:r>
      <w:r w:rsidRPr="00250A05">
        <w:rPr>
          <w:rFonts w:cs="Times New Roman"/>
          <w:sz w:val="20"/>
          <w:szCs w:val="20"/>
        </w:rPr>
        <w:t xml:space="preserve">) </w:t>
      </w:r>
    </w:p>
    <w:p w:rsidR="00D15BE6" w:rsidRPr="00A97399" w:rsidRDefault="00D15BE6" w:rsidP="001C2325">
      <w:pPr>
        <w:spacing w:after="0" w:line="240" w:lineRule="auto"/>
        <w:rPr>
          <w:rFonts w:cs="Times New Roman"/>
          <w:noProof/>
          <w:sz w:val="20"/>
          <w:szCs w:val="20"/>
        </w:rPr>
      </w:pPr>
    </w:p>
    <w:sectPr w:rsidR="00D15BE6" w:rsidRPr="00A973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05"/>
    <w:rsid w:val="00021C46"/>
    <w:rsid w:val="00075294"/>
    <w:rsid w:val="00160358"/>
    <w:rsid w:val="001C2325"/>
    <w:rsid w:val="00250A05"/>
    <w:rsid w:val="002A3901"/>
    <w:rsid w:val="003072F7"/>
    <w:rsid w:val="003074BE"/>
    <w:rsid w:val="0034509F"/>
    <w:rsid w:val="00346E17"/>
    <w:rsid w:val="00364DA8"/>
    <w:rsid w:val="00367AE9"/>
    <w:rsid w:val="003A0604"/>
    <w:rsid w:val="003A4B17"/>
    <w:rsid w:val="003B2122"/>
    <w:rsid w:val="003C58FD"/>
    <w:rsid w:val="004726A0"/>
    <w:rsid w:val="00474800"/>
    <w:rsid w:val="004E413D"/>
    <w:rsid w:val="00595AE5"/>
    <w:rsid w:val="005B763E"/>
    <w:rsid w:val="005C527D"/>
    <w:rsid w:val="005D30A1"/>
    <w:rsid w:val="00633CCC"/>
    <w:rsid w:val="008A32C0"/>
    <w:rsid w:val="008F1120"/>
    <w:rsid w:val="00943EFC"/>
    <w:rsid w:val="009B0107"/>
    <w:rsid w:val="009E2761"/>
    <w:rsid w:val="00A126F1"/>
    <w:rsid w:val="00A97399"/>
    <w:rsid w:val="00B82E45"/>
    <w:rsid w:val="00BA45C4"/>
    <w:rsid w:val="00BB0499"/>
    <w:rsid w:val="00BC12CC"/>
    <w:rsid w:val="00BD1C05"/>
    <w:rsid w:val="00BF77D2"/>
    <w:rsid w:val="00C02023"/>
    <w:rsid w:val="00C82C9D"/>
    <w:rsid w:val="00C955FB"/>
    <w:rsid w:val="00D15BE6"/>
    <w:rsid w:val="00D254FF"/>
    <w:rsid w:val="00D36120"/>
    <w:rsid w:val="00D41C10"/>
    <w:rsid w:val="00DD5F50"/>
    <w:rsid w:val="00DF6BEB"/>
    <w:rsid w:val="00E57D3C"/>
    <w:rsid w:val="00EE566C"/>
    <w:rsid w:val="00F60FB1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8A32C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8A32C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8913-92A3-4E38-9E4B-2F763EEE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Tatjana Stojanov</cp:lastModifiedBy>
  <cp:revision>8</cp:revision>
  <cp:lastPrinted>2017-01-17T12:20:00Z</cp:lastPrinted>
  <dcterms:created xsi:type="dcterms:W3CDTF">2017-01-17T08:27:00Z</dcterms:created>
  <dcterms:modified xsi:type="dcterms:W3CDTF">2017-01-19T08:44:00Z</dcterms:modified>
</cp:coreProperties>
</file>